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770"/>
        <w:gridCol w:w="1513"/>
        <w:gridCol w:w="2648"/>
        <w:gridCol w:w="4593"/>
        <w:gridCol w:w="1235"/>
        <w:gridCol w:w="810"/>
        <w:gridCol w:w="2635"/>
      </w:tblGrid>
      <w:tr w:rsidR="007D0997">
        <w:trPr>
          <w:trHeight w:val="397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BF00"/>
          </w:tcPr>
          <w:p w:rsidR="00C5635D" w:rsidRDefault="00C5635D">
            <w:pPr>
              <w:pStyle w:val="TableParagraph"/>
              <w:spacing w:before="4"/>
              <w:ind w:left="4141" w:right="4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ŞEHİT İSMET CAN ANAOKULU</w:t>
            </w:r>
          </w:p>
          <w:p w:rsidR="007D0997" w:rsidRDefault="00D91D50">
            <w:pPr>
              <w:pStyle w:val="TableParagraph"/>
              <w:spacing w:before="4"/>
              <w:ind w:left="4141" w:right="4119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2023 - 2024 EĞİTİM ÖĞRETİM YILI</w:t>
            </w:r>
          </w:p>
          <w:p w:rsidR="007D0997" w:rsidRDefault="00D91D50">
            <w:pPr>
              <w:pStyle w:val="TableParagraph"/>
              <w:spacing w:before="15" w:line="174" w:lineRule="exact"/>
              <w:ind w:left="4141" w:right="4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DİLİMİZİN ZENGİNLİKLERİ PROJESİ OKUL ÖNCESİ EĞİTİM KADEMESİ EYLEM PLANI</w:t>
            </w:r>
          </w:p>
        </w:tc>
      </w:tr>
      <w:tr w:rsidR="007D0997">
        <w:trPr>
          <w:trHeight w:val="170"/>
        </w:trPr>
        <w:tc>
          <w:tcPr>
            <w:tcW w:w="604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3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8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3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5" w:type="dxa"/>
            <w:tcBorders>
              <w:top w:val="nil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D0997">
        <w:trPr>
          <w:trHeight w:val="660"/>
        </w:trPr>
        <w:tc>
          <w:tcPr>
            <w:tcW w:w="60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7D0997" w:rsidRDefault="00D91D50">
            <w:pPr>
              <w:pStyle w:val="TableParagraph"/>
              <w:ind w:left="1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AYI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D91D50">
            <w:pPr>
              <w:pStyle w:val="TableParagraph"/>
              <w:spacing w:line="252" w:lineRule="auto"/>
              <w:ind w:left="68" w:right="35" w:firstLine="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FAALİYE </w:t>
            </w:r>
            <w:proofErr w:type="gramStart"/>
            <w:r>
              <w:rPr>
                <w:b/>
                <w:w w:val="105"/>
                <w:sz w:val="14"/>
              </w:rPr>
              <w:t xml:space="preserve">T     </w:t>
            </w:r>
            <w:r>
              <w:rPr>
                <w:b/>
                <w:sz w:val="14"/>
              </w:rPr>
              <w:t>NUMARA</w:t>
            </w:r>
            <w:proofErr w:type="gramEnd"/>
          </w:p>
          <w:p w:rsidR="007D0997" w:rsidRDefault="00D91D50">
            <w:pPr>
              <w:pStyle w:val="TableParagraph"/>
              <w:spacing w:line="136" w:lineRule="exact"/>
              <w:ind w:left="307" w:right="2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7D0997" w:rsidRDefault="00D91D50">
            <w:pPr>
              <w:pStyle w:val="TableParagraph"/>
              <w:ind w:left="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FAALİYET ADI</w:t>
            </w:r>
          </w:p>
        </w:tc>
        <w:tc>
          <w:tcPr>
            <w:tcW w:w="26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D91D50">
            <w:pPr>
              <w:pStyle w:val="TableParagraph"/>
              <w:spacing w:before="86" w:line="252" w:lineRule="auto"/>
              <w:ind w:left="878" w:right="85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FAALİYETİN HEDEF KİTLESİ</w:t>
            </w:r>
          </w:p>
        </w:tc>
        <w:tc>
          <w:tcPr>
            <w:tcW w:w="45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2"/>
              <w:rPr>
                <w:rFonts w:ascii="Times New Roman"/>
              </w:rPr>
            </w:pPr>
          </w:p>
          <w:p w:rsidR="007D0997" w:rsidRDefault="00D91D50">
            <w:pPr>
              <w:pStyle w:val="TableParagraph"/>
              <w:ind w:left="1539" w:right="15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FAALİYET ADIMLARI</w:t>
            </w:r>
          </w:p>
        </w:tc>
        <w:tc>
          <w:tcPr>
            <w:tcW w:w="1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380" w:hanging="2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BAŞLANGIÇ </w:t>
            </w:r>
            <w:r>
              <w:rPr>
                <w:b/>
                <w:w w:val="105"/>
                <w:sz w:val="14"/>
              </w:rPr>
              <w:t>TARİHİ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71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BİTİŞ TARİHİ</w:t>
            </w:r>
          </w:p>
        </w:tc>
        <w:tc>
          <w:tcPr>
            <w:tcW w:w="26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7D0997" w:rsidRDefault="007D0997">
            <w:pPr>
              <w:pStyle w:val="TableParagraph"/>
              <w:spacing w:before="2"/>
              <w:rPr>
                <w:rFonts w:ascii="Times New Roman"/>
              </w:rPr>
            </w:pPr>
          </w:p>
          <w:p w:rsidR="007D0997" w:rsidRDefault="00D91D50">
            <w:pPr>
              <w:pStyle w:val="TableParagraph"/>
              <w:ind w:right="53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SORUMLU BİRİM/KİŞİ</w:t>
            </w:r>
          </w:p>
        </w:tc>
      </w:tr>
      <w:tr w:rsidR="007D0997">
        <w:trPr>
          <w:trHeight w:val="374"/>
        </w:trPr>
        <w:tc>
          <w:tcPr>
            <w:tcW w:w="6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ind w:left="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Kasım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D0997" w:rsidRDefault="00D91D5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27" w:right="114" w:firstLine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TANITIM VE DUYURU YAPILMASI </w:t>
            </w:r>
            <w:r>
              <w:rPr>
                <w:b/>
                <w:sz w:val="14"/>
              </w:rPr>
              <w:t xml:space="preserve">KOMİSYONLARIN </w:t>
            </w:r>
            <w:r>
              <w:rPr>
                <w:b/>
                <w:w w:val="105"/>
                <w:sz w:val="14"/>
              </w:rPr>
              <w:t>KURULMASI</w:t>
            </w:r>
          </w:p>
        </w:tc>
        <w:tc>
          <w:tcPr>
            <w:tcW w:w="26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42" w:line="252" w:lineRule="auto"/>
              <w:ind w:left="366" w:hanging="70"/>
              <w:rPr>
                <w:sz w:val="14"/>
              </w:rPr>
            </w:pPr>
            <w:r>
              <w:rPr>
                <w:w w:val="105"/>
                <w:sz w:val="14"/>
              </w:rPr>
              <w:t>Öğrenciler, Öğretmenler, Eğitim Kurumu Yöneticileri ve Veliler</w:t>
            </w:r>
          </w:p>
        </w:tc>
        <w:tc>
          <w:tcPr>
            <w:tcW w:w="4593" w:type="dxa"/>
            <w:tcBorders>
              <w:top w:val="single" w:sz="12" w:space="0" w:color="000000"/>
            </w:tcBorders>
          </w:tcPr>
          <w:p w:rsidR="007D0997" w:rsidRDefault="00D91D50">
            <w:pPr>
              <w:pStyle w:val="TableParagraph"/>
              <w:spacing w:before="102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1.1. Tanıtım etkinliği yapılır.</w:t>
            </w: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7D0997" w:rsidRDefault="00D91D50">
            <w:pPr>
              <w:pStyle w:val="TableParagraph"/>
              <w:spacing w:before="110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11/1/2023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7D0997" w:rsidRDefault="00D91D50">
            <w:pPr>
              <w:pStyle w:val="TableParagraph"/>
              <w:spacing w:before="11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11/1/2023</w:t>
            </w:r>
          </w:p>
        </w:tc>
        <w:tc>
          <w:tcPr>
            <w:tcW w:w="26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546"/>
              <w:rPr>
                <w:sz w:val="14"/>
              </w:rPr>
            </w:pPr>
            <w:r>
              <w:rPr>
                <w:w w:val="105"/>
                <w:sz w:val="14"/>
              </w:rPr>
              <w:t>Merkez Yürütme Kurulu</w:t>
            </w:r>
          </w:p>
        </w:tc>
      </w:tr>
      <w:tr w:rsidR="007D0997">
        <w:trPr>
          <w:trHeight w:val="368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before="96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1.2. Bakanlığımıza ait mecralarda proje ile ilgili haberler paylaşılır.</w:t>
            </w:r>
          </w:p>
        </w:tc>
        <w:tc>
          <w:tcPr>
            <w:tcW w:w="1235" w:type="dxa"/>
          </w:tcPr>
          <w:p w:rsidR="007D0997" w:rsidRDefault="00D91D50">
            <w:pPr>
              <w:pStyle w:val="TableParagraph"/>
              <w:spacing w:before="103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11/1/2023</w:t>
            </w:r>
          </w:p>
        </w:tc>
        <w:tc>
          <w:tcPr>
            <w:tcW w:w="810" w:type="dxa"/>
          </w:tcPr>
          <w:p w:rsidR="007D0997" w:rsidRDefault="00D91D50">
            <w:pPr>
              <w:pStyle w:val="TableParagraph"/>
              <w:spacing w:before="103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11/2/2023</w:t>
            </w:r>
          </w:p>
        </w:tc>
        <w:tc>
          <w:tcPr>
            <w:tcW w:w="26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</w:tr>
      <w:tr w:rsidR="007D0997">
        <w:trPr>
          <w:trHeight w:val="540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before="106"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1.3. Proje uygulama kılavuzu ve eylem planları resmî yazı ile il millî eğitim müdürlüklerine gönderilir.</w:t>
            </w:r>
          </w:p>
        </w:tc>
        <w:tc>
          <w:tcPr>
            <w:tcW w:w="1235" w:type="dxa"/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11/2/2023</w:t>
            </w:r>
          </w:p>
        </w:tc>
        <w:tc>
          <w:tcPr>
            <w:tcW w:w="810" w:type="dxa"/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11/3/2023</w:t>
            </w:r>
          </w:p>
        </w:tc>
        <w:tc>
          <w:tcPr>
            <w:tcW w:w="26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</w:tr>
      <w:tr w:rsidR="007D0997">
        <w:trPr>
          <w:trHeight w:val="169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D0997" w:rsidRDefault="00D91D5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D0997" w:rsidRDefault="00D91D50">
            <w:pPr>
              <w:pStyle w:val="TableParagraph"/>
              <w:ind w:left="88"/>
              <w:rPr>
                <w:sz w:val="14"/>
              </w:rPr>
            </w:pPr>
            <w:r>
              <w:rPr>
                <w:w w:val="105"/>
                <w:sz w:val="14"/>
              </w:rPr>
              <w:t>İl/İlçe Millî Eğitim ve Okul Müdürlükleri</w:t>
            </w: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before="3" w:line="146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2.1. İl Yürütme Komisyonu kurulur.</w:t>
            </w:r>
          </w:p>
        </w:tc>
        <w:tc>
          <w:tcPr>
            <w:tcW w:w="1235" w:type="dxa"/>
          </w:tcPr>
          <w:p w:rsidR="007D0997" w:rsidRDefault="00D91D50">
            <w:pPr>
              <w:pStyle w:val="TableParagraph"/>
              <w:spacing w:before="10" w:line="139" w:lineRule="exact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11/6/2023</w:t>
            </w:r>
          </w:p>
        </w:tc>
        <w:tc>
          <w:tcPr>
            <w:tcW w:w="810" w:type="dxa"/>
          </w:tcPr>
          <w:p w:rsidR="007D0997" w:rsidRDefault="00D91D50">
            <w:pPr>
              <w:pStyle w:val="TableParagraph"/>
              <w:spacing w:before="10" w:line="139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11/10/2023</w:t>
            </w:r>
          </w:p>
        </w:tc>
        <w:tc>
          <w:tcPr>
            <w:tcW w:w="26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</w:tr>
      <w:tr w:rsidR="007D0997">
        <w:trPr>
          <w:trHeight w:val="169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before="3" w:line="146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2.2. İlçe Yürütme Komisyonu kurulur.</w:t>
            </w:r>
          </w:p>
        </w:tc>
        <w:tc>
          <w:tcPr>
            <w:tcW w:w="1235" w:type="dxa"/>
          </w:tcPr>
          <w:p w:rsidR="007D0997" w:rsidRDefault="00D91D50">
            <w:pPr>
              <w:pStyle w:val="TableParagraph"/>
              <w:spacing w:before="10" w:line="139" w:lineRule="exact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11/6/2023</w:t>
            </w:r>
          </w:p>
        </w:tc>
        <w:tc>
          <w:tcPr>
            <w:tcW w:w="810" w:type="dxa"/>
          </w:tcPr>
          <w:p w:rsidR="007D0997" w:rsidRDefault="00D91D50">
            <w:pPr>
              <w:pStyle w:val="TableParagraph"/>
              <w:spacing w:before="10" w:line="139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11/10/2023</w:t>
            </w:r>
          </w:p>
        </w:tc>
        <w:tc>
          <w:tcPr>
            <w:tcW w:w="26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</w:tr>
      <w:tr w:rsidR="007D0997">
        <w:trPr>
          <w:trHeight w:val="162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before="3" w:line="139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2.3. Okul Yürütme Komisyonu kurulur.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11/6/2023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11/10/2023</w:t>
            </w:r>
          </w:p>
        </w:tc>
        <w:tc>
          <w:tcPr>
            <w:tcW w:w="263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</w:tr>
      <w:tr w:rsidR="007D0997">
        <w:trPr>
          <w:trHeight w:val="587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23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217" w:firstLine="368"/>
              <w:rPr>
                <w:b/>
                <w:sz w:val="14"/>
              </w:rPr>
            </w:pPr>
            <w:r w:rsidRPr="00E87CEA">
              <w:rPr>
                <w:b/>
                <w:color w:val="FF0000"/>
                <w:w w:val="105"/>
                <w:sz w:val="14"/>
                <w:highlight w:val="yellow"/>
              </w:rPr>
              <w:t>AİLE BULUŞMALAR</w:t>
            </w:r>
            <w:r>
              <w:rPr>
                <w:b/>
                <w:w w:val="105"/>
                <w:sz w:val="14"/>
              </w:rPr>
              <w:t>I</w:t>
            </w:r>
          </w:p>
        </w:tc>
        <w:tc>
          <w:tcPr>
            <w:tcW w:w="2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013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top w:val="single" w:sz="12" w:space="0" w:color="000000"/>
            </w:tcBorders>
          </w:tcPr>
          <w:p w:rsidR="007D0997" w:rsidRDefault="00D91D50">
            <w:pPr>
              <w:pStyle w:val="TableParagraph"/>
              <w:spacing w:before="129"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3.1. Proje ile ilgili ailelerin bilgilendirilme süreçlerinde kullanılacak; </w:t>
            </w:r>
            <w:r w:rsidRPr="00E87CEA">
              <w:rPr>
                <w:color w:val="FF0000"/>
                <w:w w:val="105"/>
                <w:sz w:val="14"/>
                <w:highlight w:val="yellow"/>
              </w:rPr>
              <w:t>haber mektubu, bülten, yazışma</w:t>
            </w:r>
            <w:r>
              <w:rPr>
                <w:w w:val="105"/>
                <w:sz w:val="14"/>
              </w:rPr>
              <w:t xml:space="preserve"> gibi hazırlıklar yapılır.</w:t>
            </w: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11/20/2023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11/24/2023</w:t>
            </w:r>
          </w:p>
        </w:tc>
        <w:tc>
          <w:tcPr>
            <w:tcW w:w="2635" w:type="dxa"/>
            <w:tcBorders>
              <w:top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9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646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3.2. Aileler ile </w:t>
            </w:r>
            <w:r w:rsidRPr="00E87CEA">
              <w:rPr>
                <w:color w:val="FF0000"/>
                <w:w w:val="105"/>
                <w:sz w:val="14"/>
                <w:highlight w:val="yellow"/>
              </w:rPr>
              <w:t>çevrimiçi/</w:t>
            </w:r>
            <w:proofErr w:type="spellStart"/>
            <w:r w:rsidRPr="00E87CEA">
              <w:rPr>
                <w:color w:val="FF0000"/>
                <w:w w:val="105"/>
                <w:sz w:val="14"/>
                <w:highlight w:val="yellow"/>
              </w:rPr>
              <w:t>yüzyüze</w:t>
            </w:r>
            <w:proofErr w:type="spellEnd"/>
            <w:r w:rsidRPr="00E87CEA">
              <w:rPr>
                <w:color w:val="FF0000"/>
                <w:w w:val="105"/>
                <w:sz w:val="14"/>
                <w:highlight w:val="yellow"/>
              </w:rPr>
              <w:t xml:space="preserve"> toplantı</w:t>
            </w:r>
            <w:r w:rsidRPr="00E87CEA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yapılarak proje hakkında bilgilendirme yapılır.</w:t>
            </w:r>
          </w:p>
        </w:tc>
        <w:tc>
          <w:tcPr>
            <w:tcW w:w="1235" w:type="dxa"/>
          </w:tcPr>
          <w:p w:rsidR="007D0997" w:rsidRDefault="007D099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11/22/2023</w:t>
            </w:r>
          </w:p>
        </w:tc>
        <w:tc>
          <w:tcPr>
            <w:tcW w:w="810" w:type="dxa"/>
          </w:tcPr>
          <w:p w:rsidR="007D0997" w:rsidRDefault="007D099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11/24/2023</w:t>
            </w:r>
          </w:p>
        </w:tc>
        <w:tc>
          <w:tcPr>
            <w:tcW w:w="2635" w:type="dxa"/>
            <w:tcBorders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885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94"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3.3. Çocukların sözel dil becerilerini geliştirmeye yönelik yürütülen </w:t>
            </w:r>
            <w:r w:rsidRPr="00E87CEA">
              <w:rPr>
                <w:color w:val="FF0000"/>
                <w:w w:val="105"/>
                <w:sz w:val="14"/>
                <w:highlight w:val="yellow"/>
              </w:rPr>
              <w:t>bir etkinliğe aileler gözlemci olarak katılım</w:t>
            </w:r>
            <w:r w:rsidRPr="00E87CEA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sağlar.</w:t>
            </w:r>
          </w:p>
        </w:tc>
        <w:tc>
          <w:tcPr>
            <w:tcW w:w="1235" w:type="dxa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11/27/2023</w:t>
            </w:r>
          </w:p>
        </w:tc>
        <w:tc>
          <w:tcPr>
            <w:tcW w:w="810" w:type="dxa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12/1/2023</w:t>
            </w:r>
          </w:p>
        </w:tc>
        <w:tc>
          <w:tcPr>
            <w:tcW w:w="2635" w:type="dxa"/>
            <w:tcBorders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759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bottom w:val="single" w:sz="12" w:space="0" w:color="000000"/>
            </w:tcBorders>
          </w:tcPr>
          <w:p w:rsidR="007D0997" w:rsidRDefault="007D099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3.4. </w:t>
            </w:r>
            <w:r w:rsidRPr="00E87CEA">
              <w:rPr>
                <w:color w:val="FF0000"/>
                <w:w w:val="105"/>
                <w:sz w:val="14"/>
                <w:highlight w:val="yellow"/>
              </w:rPr>
              <w:t>Ailelerin ve çocukların birlikte katılım göstereceği bir faaliyet</w:t>
            </w:r>
            <w:r w:rsidRPr="00E87CEA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uygulanır.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12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12/4/2023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12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12/8/2023</w:t>
            </w:r>
          </w:p>
        </w:tc>
        <w:tc>
          <w:tcPr>
            <w:tcW w:w="2635" w:type="dxa"/>
            <w:tcBorders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14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719"/>
        </w:trPr>
        <w:tc>
          <w:tcPr>
            <w:tcW w:w="6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ARALIK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26" w:right="16"/>
              <w:jc w:val="center"/>
              <w:rPr>
                <w:b/>
                <w:sz w:val="14"/>
              </w:rPr>
            </w:pPr>
            <w:r w:rsidRPr="000535AF">
              <w:rPr>
                <w:b/>
                <w:color w:val="FF0000"/>
                <w:w w:val="105"/>
                <w:sz w:val="14"/>
                <w:highlight w:val="yellow"/>
              </w:rPr>
              <w:t>ETKİLEŞİMLİ KİTAP OKUMA ÇALIŞMALARI</w:t>
            </w:r>
          </w:p>
        </w:tc>
        <w:tc>
          <w:tcPr>
            <w:tcW w:w="2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2"/>
              <w:rPr>
                <w:rFonts w:ascii="Times New Roman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013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7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4.1. Okul öncesi öğretmenlerine yönelik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etkileşimli kitap okumaya yönelik bilgilendirme</w:t>
            </w:r>
            <w:r>
              <w:rPr>
                <w:w w:val="105"/>
                <w:sz w:val="14"/>
              </w:rPr>
              <w:t>/eğitim yapılır.</w:t>
            </w: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98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12/11/2023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98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12/15/2023</w:t>
            </w:r>
          </w:p>
        </w:tc>
        <w:tc>
          <w:tcPr>
            <w:tcW w:w="2635" w:type="dxa"/>
            <w:tcBorders>
              <w:top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01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line="144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4.2. Etkileşimli okuma yöntemi ile okunacak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kitaplar belirlenir</w:t>
            </w:r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</w:p>
          <w:p w:rsidR="007D0997" w:rsidRDefault="00D91D50">
            <w:pPr>
              <w:pStyle w:val="TableParagraph"/>
              <w:spacing w:before="8" w:line="130" w:lineRule="exact"/>
              <w:ind w:left="3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günlük</w:t>
            </w:r>
            <w:proofErr w:type="gramEnd"/>
            <w:r>
              <w:rPr>
                <w:w w:val="105"/>
                <w:sz w:val="14"/>
              </w:rPr>
              <w:t xml:space="preserve"> eğitim akışları planlanır.</w:t>
            </w:r>
          </w:p>
        </w:tc>
        <w:tc>
          <w:tcPr>
            <w:tcW w:w="1235" w:type="dxa"/>
          </w:tcPr>
          <w:p w:rsidR="007D0997" w:rsidRDefault="00D91D50">
            <w:pPr>
              <w:pStyle w:val="TableParagraph"/>
              <w:spacing w:before="70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12/11/2023</w:t>
            </w:r>
          </w:p>
        </w:tc>
        <w:tc>
          <w:tcPr>
            <w:tcW w:w="810" w:type="dxa"/>
          </w:tcPr>
          <w:p w:rsidR="007D0997" w:rsidRDefault="00D91D50">
            <w:pPr>
              <w:pStyle w:val="TableParagraph"/>
              <w:spacing w:before="70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12/15/2023</w:t>
            </w:r>
          </w:p>
        </w:tc>
        <w:tc>
          <w:tcPr>
            <w:tcW w:w="2635" w:type="dxa"/>
            <w:tcBorders>
              <w:right w:val="single" w:sz="12" w:space="0" w:color="000000"/>
            </w:tcBorders>
          </w:tcPr>
          <w:p w:rsidR="007D0997" w:rsidRDefault="00D91D50">
            <w:pPr>
              <w:pStyle w:val="TableParagraph"/>
              <w:spacing w:before="62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15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line="151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4.3. </w:t>
            </w:r>
            <w:r w:rsidRPr="000535AF">
              <w:rPr>
                <w:color w:val="FF0000"/>
                <w:w w:val="105"/>
                <w:sz w:val="14"/>
              </w:rPr>
              <w:t xml:space="preserve">Etkileşim kitap okumalarının merkeze alındığı </w:t>
            </w:r>
            <w:r>
              <w:rPr>
                <w:w w:val="105"/>
                <w:sz w:val="14"/>
              </w:rPr>
              <w:t>günlük eğitim</w:t>
            </w:r>
          </w:p>
          <w:p w:rsidR="007D0997" w:rsidRDefault="00D91D50">
            <w:pPr>
              <w:pStyle w:val="TableParagraph"/>
              <w:spacing w:before="8" w:line="136" w:lineRule="exact"/>
              <w:ind w:left="3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akışları</w:t>
            </w:r>
            <w:proofErr w:type="gramEnd"/>
            <w:r>
              <w:rPr>
                <w:w w:val="105"/>
                <w:sz w:val="14"/>
              </w:rPr>
              <w:t xml:space="preserve"> uygulanır.</w:t>
            </w:r>
          </w:p>
        </w:tc>
        <w:tc>
          <w:tcPr>
            <w:tcW w:w="1235" w:type="dxa"/>
          </w:tcPr>
          <w:p w:rsidR="007D0997" w:rsidRDefault="00D91D50">
            <w:pPr>
              <w:pStyle w:val="TableParagraph"/>
              <w:spacing w:before="77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12/18/2023</w:t>
            </w:r>
          </w:p>
        </w:tc>
        <w:tc>
          <w:tcPr>
            <w:tcW w:w="810" w:type="dxa"/>
          </w:tcPr>
          <w:p w:rsidR="007D0997" w:rsidRDefault="00D91D50">
            <w:pPr>
              <w:pStyle w:val="TableParagraph"/>
              <w:spacing w:before="77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12/31/2023</w:t>
            </w:r>
          </w:p>
        </w:tc>
        <w:tc>
          <w:tcPr>
            <w:tcW w:w="2635" w:type="dxa"/>
            <w:tcBorders>
              <w:right w:val="single" w:sz="12" w:space="0" w:color="000000"/>
            </w:tcBorders>
          </w:tcPr>
          <w:p w:rsidR="007D0997" w:rsidRDefault="00D91D50">
            <w:pPr>
              <w:pStyle w:val="TableParagraph"/>
              <w:spacing w:before="69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62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4.4. Okunan kitaplardaki </w:t>
            </w:r>
            <w:r w:rsidRPr="000535AF">
              <w:rPr>
                <w:color w:val="FF0000"/>
                <w:w w:val="105"/>
                <w:sz w:val="14"/>
              </w:rPr>
              <w:t xml:space="preserve">bilinmeyen kelimeler </w:t>
            </w:r>
            <w:r>
              <w:rPr>
                <w:w w:val="105"/>
                <w:sz w:val="14"/>
              </w:rPr>
              <w:t>belirlenir.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12/18/2023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12/31/2023</w:t>
            </w:r>
          </w:p>
        </w:tc>
        <w:tc>
          <w:tcPr>
            <w:tcW w:w="2635" w:type="dxa"/>
            <w:tcBorders>
              <w:bottom w:val="single" w:sz="12" w:space="0" w:color="000000"/>
              <w:right w:val="single" w:sz="12" w:space="0" w:color="000000"/>
            </w:tcBorders>
          </w:tcPr>
          <w:p w:rsidR="007D0997" w:rsidRDefault="00D91D50">
            <w:pPr>
              <w:pStyle w:val="TableParagraph"/>
              <w:spacing w:line="142" w:lineRule="exact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481"/>
        </w:trPr>
        <w:tc>
          <w:tcPr>
            <w:tcW w:w="6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pStyle w:val="TableParagraph"/>
              <w:spacing w:before="3"/>
              <w:rPr>
                <w:rFonts w:ascii="Times New Roman"/>
              </w:rPr>
            </w:pPr>
          </w:p>
          <w:p w:rsidR="007D0997" w:rsidRDefault="00D91D50">
            <w:pPr>
              <w:pStyle w:val="TableParagraph"/>
              <w:ind w:left="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OCAK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spacing w:before="3"/>
              <w:rPr>
                <w:rFonts w:ascii="Times New Roman"/>
              </w:rPr>
            </w:pPr>
          </w:p>
          <w:p w:rsidR="007D0997" w:rsidRDefault="00D91D50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7D0997" w:rsidRDefault="00D91D50">
            <w:pPr>
              <w:pStyle w:val="TableParagraph"/>
              <w:ind w:left="20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 DAVETİ</w:t>
            </w:r>
          </w:p>
        </w:tc>
        <w:tc>
          <w:tcPr>
            <w:tcW w:w="26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spacing w:before="1" w:line="252" w:lineRule="auto"/>
              <w:ind w:left="1013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top w:val="single" w:sz="12" w:space="0" w:color="000000"/>
            </w:tcBorders>
          </w:tcPr>
          <w:p w:rsidR="007D0997" w:rsidRDefault="00D91D50">
            <w:pPr>
              <w:pStyle w:val="TableParagraph"/>
              <w:spacing w:line="151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5.1. Okul öncesi öğretmeni tarafından çocuk edebiyatı alanında</w:t>
            </w:r>
          </w:p>
          <w:p w:rsidR="007D0997" w:rsidRDefault="00D91D50">
            <w:pPr>
              <w:pStyle w:val="TableParagraph"/>
              <w:spacing w:line="170" w:lineRule="atLeast"/>
              <w:ind w:left="35" w:right="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çalışan</w:t>
            </w:r>
            <w:proofErr w:type="gramEnd"/>
            <w:r>
              <w:rPr>
                <w:w w:val="105"/>
                <w:sz w:val="14"/>
              </w:rPr>
              <w:t xml:space="preserve"> (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yazar, çizer, akademisyen, masal anlatıcısı</w:t>
            </w:r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vb.) bir uzman ile iletişim kurulur.</w:t>
            </w: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1/2/2024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1/5/2024</w:t>
            </w:r>
          </w:p>
        </w:tc>
        <w:tc>
          <w:tcPr>
            <w:tcW w:w="2635" w:type="dxa"/>
            <w:tcBorders>
              <w:top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52"/>
        </w:trPr>
        <w:tc>
          <w:tcPr>
            <w:tcW w:w="6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33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5.2.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 xml:space="preserve">İlgili uzman ile </w:t>
            </w:r>
            <w:proofErr w:type="spellStart"/>
            <w:r w:rsidRPr="000535AF">
              <w:rPr>
                <w:color w:val="FF0000"/>
                <w:w w:val="105"/>
                <w:sz w:val="14"/>
                <w:highlight w:val="yellow"/>
              </w:rPr>
              <w:t>yüzyüze</w:t>
            </w:r>
            <w:proofErr w:type="spellEnd"/>
            <w:r w:rsidRPr="000535AF">
              <w:rPr>
                <w:color w:val="FF0000"/>
                <w:w w:val="105"/>
                <w:sz w:val="14"/>
                <w:highlight w:val="yellow"/>
              </w:rPr>
              <w:t xml:space="preserve"> veya çevrim içi etkinlik</w:t>
            </w:r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gerçekleştirilir.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33" w:lineRule="exact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1/8/2024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7D0997" w:rsidRDefault="00D91D50">
            <w:pPr>
              <w:pStyle w:val="TableParagraph"/>
              <w:spacing w:line="133" w:lineRule="exact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1/10/2024</w:t>
            </w:r>
          </w:p>
        </w:tc>
        <w:tc>
          <w:tcPr>
            <w:tcW w:w="2635" w:type="dxa"/>
            <w:tcBorders>
              <w:bottom w:val="single" w:sz="12" w:space="0" w:color="000000"/>
              <w:right w:val="single" w:sz="12" w:space="0" w:color="000000"/>
            </w:tcBorders>
          </w:tcPr>
          <w:p w:rsidR="007D0997" w:rsidRDefault="00D91D50">
            <w:pPr>
              <w:pStyle w:val="TableParagraph"/>
              <w:spacing w:line="133" w:lineRule="exact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488"/>
        </w:trPr>
        <w:tc>
          <w:tcPr>
            <w:tcW w:w="6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ind w:left="37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 xml:space="preserve">KÜLTÜREL </w:t>
            </w:r>
            <w:r>
              <w:rPr>
                <w:b/>
                <w:w w:val="105"/>
                <w:sz w:val="14"/>
              </w:rPr>
              <w:t>ÖGELER</w:t>
            </w:r>
          </w:p>
        </w:tc>
        <w:tc>
          <w:tcPr>
            <w:tcW w:w="2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3" w:type="dxa"/>
            <w:tcBorders>
              <w:top w:val="single" w:sz="12" w:space="0" w:color="000000"/>
            </w:tcBorders>
          </w:tcPr>
          <w:p w:rsidR="007D0997" w:rsidRPr="000535AF" w:rsidRDefault="00D91D50">
            <w:pPr>
              <w:pStyle w:val="TableParagraph"/>
              <w:spacing w:line="252" w:lineRule="auto"/>
              <w:ind w:left="35"/>
              <w:rPr>
                <w:color w:val="FF0000"/>
                <w:sz w:val="14"/>
              </w:rPr>
            </w:pPr>
            <w:r>
              <w:rPr>
                <w:w w:val="105"/>
                <w:sz w:val="14"/>
              </w:rPr>
              <w:t xml:space="preserve">6.1. Okul öncesi öğretmenleri tarafından yakından uzağa ilkesine uygun olarak çocuğa </w:t>
            </w:r>
            <w:r w:rsidRPr="000535AF">
              <w:rPr>
                <w:color w:val="FF0000"/>
                <w:w w:val="105"/>
                <w:sz w:val="14"/>
              </w:rPr>
              <w:t>Türk Kültürüne yönelik çerçeve oluşturacak</w:t>
            </w:r>
          </w:p>
          <w:p w:rsidR="007D0997" w:rsidRDefault="00D91D50">
            <w:pPr>
              <w:pStyle w:val="TableParagraph"/>
              <w:spacing w:line="137" w:lineRule="exact"/>
              <w:ind w:left="35"/>
              <w:rPr>
                <w:sz w:val="14"/>
              </w:rPr>
            </w:pPr>
            <w:r w:rsidRPr="000535AF">
              <w:rPr>
                <w:color w:val="FF0000"/>
                <w:w w:val="105"/>
                <w:sz w:val="14"/>
              </w:rPr>
              <w:t>ögeler belirlenir.</w:t>
            </w:r>
          </w:p>
        </w:tc>
        <w:tc>
          <w:tcPr>
            <w:tcW w:w="1235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2/5/2024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7D0997" w:rsidRDefault="007D099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7D0997" w:rsidRDefault="00D91D50">
            <w:pPr>
              <w:pStyle w:val="TableParagraph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2/9/2024</w:t>
            </w:r>
          </w:p>
        </w:tc>
        <w:tc>
          <w:tcPr>
            <w:tcW w:w="2635" w:type="dxa"/>
            <w:tcBorders>
              <w:top w:val="single" w:sz="12" w:space="0" w:color="000000"/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582"/>
        </w:trPr>
        <w:tc>
          <w:tcPr>
            <w:tcW w:w="6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</w:tcPr>
          <w:p w:rsidR="007D0997" w:rsidRDefault="00D91D50">
            <w:pPr>
              <w:pStyle w:val="TableParagraph"/>
              <w:spacing w:before="126" w:line="252" w:lineRule="auto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 xml:space="preserve">6.2. Ele alınması planlanan başlıklara yönelik </w:t>
            </w:r>
            <w:r w:rsidRPr="000535AF">
              <w:rPr>
                <w:color w:val="FF0000"/>
                <w:w w:val="105"/>
                <w:sz w:val="14"/>
              </w:rPr>
              <w:t xml:space="preserve">tekerleme/şiir/şarkı </w:t>
            </w:r>
            <w:r>
              <w:rPr>
                <w:w w:val="105"/>
                <w:sz w:val="14"/>
              </w:rPr>
              <w:t>hazırlanır.</w:t>
            </w:r>
          </w:p>
        </w:tc>
        <w:tc>
          <w:tcPr>
            <w:tcW w:w="1235" w:type="dxa"/>
          </w:tcPr>
          <w:p w:rsidR="007D0997" w:rsidRDefault="007D099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spacing w:before="1"/>
              <w:ind w:left="226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2/12/2024</w:t>
            </w:r>
          </w:p>
        </w:tc>
        <w:tc>
          <w:tcPr>
            <w:tcW w:w="810" w:type="dxa"/>
          </w:tcPr>
          <w:p w:rsidR="007D0997" w:rsidRDefault="007D099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spacing w:before="1"/>
              <w:ind w:left="12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2/16/2024</w:t>
            </w:r>
          </w:p>
        </w:tc>
        <w:tc>
          <w:tcPr>
            <w:tcW w:w="2635" w:type="dxa"/>
            <w:tcBorders>
              <w:right w:val="single" w:sz="12" w:space="0" w:color="000000"/>
            </w:tcBorders>
          </w:tcPr>
          <w:p w:rsidR="007D0997" w:rsidRDefault="007D099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D0997" w:rsidRDefault="00D91D50">
            <w:pPr>
              <w:pStyle w:val="TableParagraph"/>
              <w:spacing w:before="1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</w:tbl>
    <w:p w:rsidR="007D0997" w:rsidRDefault="007D0997">
      <w:pPr>
        <w:jc w:val="right"/>
        <w:rPr>
          <w:sz w:val="14"/>
        </w:rPr>
        <w:sectPr w:rsidR="007D0997">
          <w:type w:val="continuous"/>
          <w:pgSz w:w="16820" w:h="11900" w:orient="landscape"/>
          <w:pgMar w:top="106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770"/>
        <w:gridCol w:w="1513"/>
        <w:gridCol w:w="2648"/>
        <w:gridCol w:w="4593"/>
        <w:gridCol w:w="1235"/>
        <w:gridCol w:w="810"/>
        <w:gridCol w:w="2635"/>
      </w:tblGrid>
      <w:tr w:rsidR="007D0997">
        <w:trPr>
          <w:trHeight w:val="1364"/>
        </w:trPr>
        <w:tc>
          <w:tcPr>
            <w:tcW w:w="611" w:type="dxa"/>
            <w:tcBorders>
              <w:top w:val="nil"/>
              <w:left w:val="nil"/>
            </w:tcBorders>
            <w:shd w:val="clear" w:color="auto" w:fill="FFBF00"/>
          </w:tcPr>
          <w:p w:rsidR="007D0997" w:rsidRDefault="00D91D50">
            <w:pPr>
              <w:pStyle w:val="TableParagraph"/>
              <w:spacing w:before="54"/>
              <w:ind w:left="46" w:right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ŞUBAT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00B04F"/>
          </w:tcPr>
          <w:p w:rsidR="007D0997" w:rsidRDefault="00D91D50">
            <w:pPr>
              <w:pStyle w:val="TableParagraph"/>
              <w:spacing w:before="54"/>
              <w:ind w:left="340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513" w:type="dxa"/>
            <w:tcBorders>
              <w:top w:val="nil"/>
            </w:tcBorders>
          </w:tcPr>
          <w:p w:rsidR="007D0997" w:rsidRDefault="00D91D50">
            <w:pPr>
              <w:pStyle w:val="TableParagraph"/>
              <w:spacing w:line="128" w:lineRule="exact"/>
              <w:ind w:left="48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İÇEREN</w:t>
            </w:r>
          </w:p>
          <w:p w:rsidR="007D0997" w:rsidRDefault="00D91D50">
            <w:pPr>
              <w:pStyle w:val="TableParagraph"/>
              <w:spacing w:before="8" w:line="252" w:lineRule="auto"/>
              <w:ind w:left="53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İÇERİKLERİN </w:t>
            </w:r>
            <w:r>
              <w:rPr>
                <w:b/>
                <w:sz w:val="14"/>
              </w:rPr>
              <w:t>HAZIRLANMASI</w:t>
            </w:r>
          </w:p>
        </w:tc>
        <w:tc>
          <w:tcPr>
            <w:tcW w:w="2648" w:type="dxa"/>
            <w:tcBorders>
              <w:top w:val="nil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line="128" w:lineRule="exact"/>
              <w:ind w:left="335" w:right="3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</w:t>
            </w:r>
          </w:p>
          <w:p w:rsidR="007D0997" w:rsidRDefault="00D91D50">
            <w:pPr>
              <w:pStyle w:val="TableParagraph"/>
              <w:spacing w:before="8"/>
              <w:ind w:left="335" w:right="3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Çocukları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6.3. Hazırlanan eğitim içerikleri eğitim akışlarında kullanılır.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296"/>
              <w:rPr>
                <w:sz w:val="14"/>
              </w:rPr>
            </w:pPr>
            <w:r>
              <w:rPr>
                <w:w w:val="105"/>
                <w:sz w:val="14"/>
              </w:rPr>
              <w:t>2/19/2024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2/23/2024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74"/>
        </w:trPr>
        <w:tc>
          <w:tcPr>
            <w:tcW w:w="611" w:type="dxa"/>
            <w:vMerge w:val="restart"/>
            <w:tcBorders>
              <w:left w:val="nil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MART</w:t>
            </w:r>
          </w:p>
        </w:tc>
        <w:tc>
          <w:tcPr>
            <w:tcW w:w="770" w:type="dxa"/>
            <w:vMerge w:val="restart"/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7D0997" w:rsidRDefault="00D91D50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513" w:type="dxa"/>
            <w:vMerge w:val="restart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52" w:right="1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TEMATİK KELİME KARTLARI HAZIRLANMASI</w:t>
            </w:r>
          </w:p>
        </w:tc>
        <w:tc>
          <w:tcPr>
            <w:tcW w:w="2648" w:type="dxa"/>
            <w:vMerge w:val="restart"/>
            <w:tcBorders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D91D50">
            <w:pPr>
              <w:pStyle w:val="TableParagraph"/>
              <w:spacing w:before="126" w:line="252" w:lineRule="auto"/>
              <w:ind w:left="1020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7" w:line="170" w:lineRule="atLeas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7.1. Etkileşimli kitap okuma yönteminde belirlenen bilinmeyen kelimelere yönelik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Söyle-Çiz</w:t>
            </w:r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etkinliği gerçekleştirilir.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13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3/1/2024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13"/>
              <w:ind w:left="122"/>
              <w:rPr>
                <w:sz w:val="14"/>
              </w:rPr>
            </w:pPr>
            <w:r>
              <w:rPr>
                <w:w w:val="105"/>
                <w:sz w:val="14"/>
              </w:rPr>
              <w:t>3/8/2024</w:t>
            </w:r>
          </w:p>
        </w:tc>
        <w:tc>
          <w:tcPr>
            <w:tcW w:w="2635" w:type="dxa"/>
            <w:tcBorders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106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82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9" w:line="153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7.2. Kelimeler temalar bağlamında ayrıştırılır.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" w:line="155" w:lineRule="exact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3/11/2024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" w:line="155" w:lineRule="exact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3/15/2024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9" w:line="153" w:lineRule="exact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01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Pr="000535AF" w:rsidRDefault="00D91D50">
            <w:pPr>
              <w:pStyle w:val="TableParagraph"/>
              <w:spacing w:line="147" w:lineRule="exact"/>
              <w:ind w:left="42"/>
              <w:rPr>
                <w:color w:val="FF0000"/>
                <w:sz w:val="14"/>
                <w:highlight w:val="yellow"/>
              </w:rPr>
            </w:pPr>
            <w:r>
              <w:rPr>
                <w:w w:val="105"/>
                <w:sz w:val="14"/>
              </w:rPr>
              <w:t xml:space="preserve">7.3. Tüm sınıfın etkin katılımıyla bilinmeyen kelimelere yönelik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kelime</w:t>
            </w:r>
          </w:p>
          <w:p w:rsidR="007D0997" w:rsidRDefault="00D91D50">
            <w:pPr>
              <w:pStyle w:val="TableParagraph"/>
              <w:spacing w:before="8" w:line="126" w:lineRule="exact"/>
              <w:ind w:left="42"/>
              <w:rPr>
                <w:sz w:val="14"/>
              </w:rPr>
            </w:pPr>
            <w:proofErr w:type="gramStart"/>
            <w:r w:rsidRPr="000535AF">
              <w:rPr>
                <w:color w:val="FF0000"/>
                <w:w w:val="105"/>
                <w:sz w:val="14"/>
                <w:highlight w:val="yellow"/>
              </w:rPr>
              <w:t>kartları</w:t>
            </w:r>
            <w:proofErr w:type="gramEnd"/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hazırlanır.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3"/>
              <w:ind w:left="296"/>
              <w:rPr>
                <w:sz w:val="14"/>
              </w:rPr>
            </w:pPr>
            <w:r>
              <w:rPr>
                <w:w w:val="105"/>
                <w:sz w:val="14"/>
              </w:rPr>
              <w:t>3/18/2024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3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3/22/2024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66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74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4" w:line="170" w:lineRule="atLeas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7.4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Hazırlanan kartlar ile Düşün-Bul, Uyaklı Kelime Söyle, Eş/Zıt Anlamlı Kelimeyi Söyle</w:t>
            </w:r>
            <w:r w:rsidRPr="000535AF">
              <w:rPr>
                <w:color w:val="FF000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etkinliklerinden uygun olanları uygulanır.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10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3/1/2024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10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3/29/2024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</w:tcPr>
          <w:p w:rsidR="007D0997" w:rsidRDefault="00D91D50">
            <w:pPr>
              <w:pStyle w:val="TableParagraph"/>
              <w:spacing w:before="102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21"/>
        </w:trPr>
        <w:tc>
          <w:tcPr>
            <w:tcW w:w="611" w:type="dxa"/>
            <w:vMerge w:val="restart"/>
            <w:tcBorders>
              <w:left w:val="nil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ind w:left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NİSAN</w:t>
            </w:r>
          </w:p>
        </w:tc>
        <w:tc>
          <w:tcPr>
            <w:tcW w:w="770" w:type="dxa"/>
            <w:vMerge w:val="restart"/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D0997" w:rsidRDefault="00D91D50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513" w:type="dxa"/>
            <w:vMerge w:val="restart"/>
          </w:tcPr>
          <w:p w:rsidR="007D0997" w:rsidRDefault="00D91D50">
            <w:pPr>
              <w:pStyle w:val="TableParagraph"/>
              <w:spacing w:before="96" w:line="252" w:lineRule="auto"/>
              <w:ind w:left="203" w:right="166" w:hanging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MİLLÎ ÖGELER İÇEREN ŞİİR</w:t>
            </w:r>
            <w:r>
              <w:rPr>
                <w:b/>
                <w:spacing w:val="-1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 ŞARKILARIN ÖĞRETİLMESİ</w:t>
            </w:r>
          </w:p>
        </w:tc>
        <w:tc>
          <w:tcPr>
            <w:tcW w:w="2648" w:type="dxa"/>
            <w:vMerge w:val="restart"/>
            <w:tcBorders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23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020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Pr="000535AF" w:rsidRDefault="00D91D50">
            <w:pPr>
              <w:pStyle w:val="TableParagraph"/>
              <w:spacing w:line="157" w:lineRule="exact"/>
              <w:ind w:left="42"/>
              <w:rPr>
                <w:color w:val="FF0000"/>
                <w:sz w:val="14"/>
                <w:highlight w:val="yellow"/>
              </w:rPr>
            </w:pPr>
            <w:r>
              <w:rPr>
                <w:w w:val="105"/>
                <w:sz w:val="14"/>
              </w:rPr>
              <w:t>8.1.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Yaş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grubunun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özelliklerine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milli</w:t>
            </w:r>
            <w:r w:rsidRPr="000535AF">
              <w:rPr>
                <w:color w:val="FF0000"/>
                <w:spacing w:val="-7"/>
                <w:w w:val="105"/>
                <w:sz w:val="14"/>
                <w:highlight w:val="yellow"/>
              </w:rPr>
              <w:t xml:space="preserve">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ögeler</w:t>
            </w:r>
            <w:r w:rsidRPr="000535AF">
              <w:rPr>
                <w:color w:val="FF0000"/>
                <w:spacing w:val="-7"/>
                <w:w w:val="105"/>
                <w:sz w:val="14"/>
                <w:highlight w:val="yellow"/>
              </w:rPr>
              <w:t xml:space="preserve">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içeren</w:t>
            </w:r>
            <w:r w:rsidRPr="000535AF">
              <w:rPr>
                <w:color w:val="FF0000"/>
                <w:spacing w:val="-8"/>
                <w:w w:val="105"/>
                <w:sz w:val="14"/>
                <w:highlight w:val="yellow"/>
              </w:rPr>
              <w:t xml:space="preserve">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şiir</w:t>
            </w:r>
            <w:r w:rsidRPr="000535AF">
              <w:rPr>
                <w:color w:val="FF0000"/>
                <w:spacing w:val="-7"/>
                <w:w w:val="105"/>
                <w:sz w:val="14"/>
                <w:highlight w:val="yellow"/>
              </w:rPr>
              <w:t xml:space="preserve">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ve</w:t>
            </w:r>
          </w:p>
          <w:p w:rsidR="007D0997" w:rsidRDefault="00D91D50">
            <w:pPr>
              <w:pStyle w:val="TableParagraph"/>
              <w:spacing w:before="8" w:line="136" w:lineRule="exact"/>
              <w:ind w:left="42"/>
              <w:rPr>
                <w:sz w:val="14"/>
              </w:rPr>
            </w:pPr>
            <w:proofErr w:type="gramStart"/>
            <w:r w:rsidRPr="000535AF">
              <w:rPr>
                <w:color w:val="FF0000"/>
                <w:w w:val="105"/>
                <w:sz w:val="14"/>
                <w:highlight w:val="yellow"/>
              </w:rPr>
              <w:t>şarkı</w:t>
            </w:r>
            <w:proofErr w:type="gramEnd"/>
            <w:r w:rsidRPr="000535AF">
              <w:rPr>
                <w:color w:val="FF0000"/>
                <w:w w:val="105"/>
                <w:sz w:val="14"/>
                <w:highlight w:val="yellow"/>
              </w:rPr>
              <w:t xml:space="preserve"> içerikleri</w:t>
            </w:r>
            <w:r>
              <w:rPr>
                <w:w w:val="105"/>
                <w:sz w:val="14"/>
              </w:rPr>
              <w:t xml:space="preserve"> belirlenir.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83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4/1/2023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83"/>
              <w:ind w:left="122"/>
              <w:rPr>
                <w:sz w:val="14"/>
              </w:rPr>
            </w:pPr>
            <w:r>
              <w:rPr>
                <w:w w:val="105"/>
                <w:sz w:val="14"/>
              </w:rPr>
              <w:t>4/5/2024</w:t>
            </w:r>
          </w:p>
        </w:tc>
        <w:tc>
          <w:tcPr>
            <w:tcW w:w="2635" w:type="dxa"/>
            <w:tcBorders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76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01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line="144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8.2. Tüm çocuklara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bireysel farklılıklarına uygun şiir veya şarkı</w:t>
            </w:r>
          </w:p>
          <w:p w:rsidR="007D0997" w:rsidRDefault="00D91D50">
            <w:pPr>
              <w:pStyle w:val="TableParagraph"/>
              <w:spacing w:before="8" w:line="130" w:lineRule="exact"/>
              <w:ind w:left="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öğretilir</w:t>
            </w:r>
            <w:proofErr w:type="gramEnd"/>
            <w:r>
              <w:rPr>
                <w:w w:val="105"/>
                <w:sz w:val="14"/>
              </w:rPr>
              <w:t>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0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4/7/2023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0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4/19/2024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62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75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" w:line="149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8.3. İl genelinde 23 Nisan şenlikleri düzenlenir.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" w:line="149" w:lineRule="exact"/>
              <w:ind w:left="296"/>
              <w:rPr>
                <w:sz w:val="14"/>
              </w:rPr>
            </w:pPr>
            <w:r>
              <w:rPr>
                <w:w w:val="105"/>
                <w:sz w:val="14"/>
              </w:rPr>
              <w:t>4/22/2023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7" w:line="149" w:lineRule="exact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4/26/2024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</w:tcPr>
          <w:p w:rsidR="007D0997" w:rsidRDefault="00D91D50">
            <w:pPr>
              <w:pStyle w:val="TableParagraph"/>
              <w:spacing w:line="156" w:lineRule="exact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89"/>
        </w:trPr>
        <w:tc>
          <w:tcPr>
            <w:tcW w:w="611" w:type="dxa"/>
            <w:vMerge w:val="restart"/>
            <w:tcBorders>
              <w:left w:val="nil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23"/>
              </w:rPr>
            </w:pPr>
          </w:p>
          <w:p w:rsidR="007D0997" w:rsidRDefault="00D91D50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MAYIS</w:t>
            </w:r>
          </w:p>
        </w:tc>
        <w:tc>
          <w:tcPr>
            <w:tcW w:w="770" w:type="dxa"/>
            <w:vMerge w:val="restart"/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rPr>
                <w:rFonts w:ascii="Times New Roman"/>
                <w:sz w:val="23"/>
              </w:rPr>
            </w:pPr>
          </w:p>
          <w:p w:rsidR="007D0997" w:rsidRDefault="00D91D50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513" w:type="dxa"/>
            <w:vMerge w:val="restart"/>
          </w:tcPr>
          <w:p w:rsidR="007D0997" w:rsidRDefault="007D099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32" w:right="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ETKİLEŞİMLİ KİTAP OKUMA ÇALIŞMALARI</w:t>
            </w:r>
          </w:p>
        </w:tc>
        <w:tc>
          <w:tcPr>
            <w:tcW w:w="2648" w:type="dxa"/>
            <w:vMerge w:val="restart"/>
            <w:tcBorders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7D0997" w:rsidRDefault="00D91D50">
            <w:pPr>
              <w:pStyle w:val="TableParagraph"/>
              <w:spacing w:before="1" w:line="252" w:lineRule="auto"/>
              <w:ind w:left="1020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3" w:line="156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9.1. </w:t>
            </w:r>
            <w:r w:rsidRPr="000535AF">
              <w:rPr>
                <w:color w:val="FF0000"/>
                <w:w w:val="105"/>
                <w:sz w:val="14"/>
              </w:rPr>
              <w:t xml:space="preserve">Kitap tanıtma çalışmaları </w:t>
            </w:r>
            <w:r>
              <w:rPr>
                <w:w w:val="105"/>
                <w:sz w:val="14"/>
              </w:rPr>
              <w:t>yapılır.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0" w:line="159" w:lineRule="exact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5/1/2024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0" w:line="159" w:lineRule="exact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5/31/2024</w:t>
            </w:r>
          </w:p>
        </w:tc>
        <w:tc>
          <w:tcPr>
            <w:tcW w:w="2635" w:type="dxa"/>
            <w:tcBorders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13" w:line="156" w:lineRule="exact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235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33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9.2. </w:t>
            </w:r>
            <w:proofErr w:type="gramStart"/>
            <w:r w:rsidRPr="000535AF">
              <w:rPr>
                <w:color w:val="FF0000"/>
                <w:w w:val="105"/>
                <w:sz w:val="14"/>
              </w:rPr>
              <w:t>Hikaye</w:t>
            </w:r>
            <w:proofErr w:type="gramEnd"/>
            <w:r w:rsidRPr="000535AF">
              <w:rPr>
                <w:color w:val="FF0000"/>
                <w:w w:val="105"/>
                <w:sz w:val="14"/>
              </w:rPr>
              <w:t xml:space="preserve"> tamamlama çalışmaları </w:t>
            </w:r>
            <w:r>
              <w:rPr>
                <w:w w:val="105"/>
                <w:sz w:val="14"/>
              </w:rPr>
              <w:t>yapılır.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30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5/1/2024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30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5/31/2024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33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182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6" w:line="156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9.3. </w:t>
            </w:r>
            <w:proofErr w:type="gramStart"/>
            <w:r w:rsidRPr="000535AF">
              <w:rPr>
                <w:color w:val="FF0000"/>
                <w:w w:val="105"/>
                <w:sz w:val="14"/>
              </w:rPr>
              <w:t>Hikaye</w:t>
            </w:r>
            <w:proofErr w:type="gramEnd"/>
            <w:r w:rsidRPr="000535AF">
              <w:rPr>
                <w:color w:val="FF0000"/>
                <w:w w:val="105"/>
                <w:sz w:val="14"/>
              </w:rPr>
              <w:t xml:space="preserve"> kartı hazırlama </w:t>
            </w:r>
            <w:r>
              <w:rPr>
                <w:w w:val="105"/>
                <w:sz w:val="14"/>
              </w:rPr>
              <w:t>çalışmaları yapılır.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4" w:line="159" w:lineRule="exact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5/1/2024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4" w:line="159" w:lineRule="exact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5/31/2024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997" w:rsidRDefault="00D91D50">
            <w:pPr>
              <w:pStyle w:val="TableParagraph"/>
              <w:spacing w:before="6" w:line="156" w:lineRule="exact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361"/>
        </w:trPr>
        <w:tc>
          <w:tcPr>
            <w:tcW w:w="611" w:type="dxa"/>
            <w:vMerge/>
            <w:tcBorders>
              <w:top w:val="nil"/>
              <w:left w:val="nil"/>
            </w:tcBorders>
            <w:shd w:val="clear" w:color="auto" w:fill="FFBF00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  <w:shd w:val="clear" w:color="auto" w:fill="00B04F"/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  <w:right w:val="single" w:sz="6" w:space="0" w:color="000000"/>
            </w:tcBorders>
          </w:tcPr>
          <w:p w:rsidR="007D0997" w:rsidRDefault="007D099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92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9.4. </w:t>
            </w:r>
            <w:r w:rsidRPr="000535AF">
              <w:rPr>
                <w:color w:val="FF0000"/>
                <w:w w:val="105"/>
                <w:sz w:val="14"/>
              </w:rPr>
              <w:t xml:space="preserve">Afiş tasarlama </w:t>
            </w:r>
            <w:r>
              <w:rPr>
                <w:w w:val="105"/>
                <w:sz w:val="14"/>
              </w:rPr>
              <w:t>çalışmaları yapılır.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00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5/1/2024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997" w:rsidRDefault="00D91D50">
            <w:pPr>
              <w:pStyle w:val="TableParagraph"/>
              <w:spacing w:before="100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5/31/2024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</w:tcPr>
          <w:p w:rsidR="007D0997" w:rsidRDefault="00D91D50">
            <w:pPr>
              <w:pStyle w:val="TableParagraph"/>
              <w:spacing w:before="92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  <w:tr w:rsidR="007D0997">
        <w:trPr>
          <w:trHeight w:val="992"/>
        </w:trPr>
        <w:tc>
          <w:tcPr>
            <w:tcW w:w="611" w:type="dxa"/>
            <w:tcBorders>
              <w:left w:val="nil"/>
            </w:tcBorders>
            <w:shd w:val="clear" w:color="auto" w:fill="FFBF00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-9" w:right="-5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HAZİRAN</w:t>
            </w:r>
          </w:p>
        </w:tc>
        <w:tc>
          <w:tcPr>
            <w:tcW w:w="770" w:type="dxa"/>
            <w:shd w:val="clear" w:color="auto" w:fill="00B04F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30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513" w:type="dxa"/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253" w:right="-13" w:hanging="1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KİTAP TASARLAMA ÇALIŞMALARI</w:t>
            </w:r>
          </w:p>
        </w:tc>
        <w:tc>
          <w:tcPr>
            <w:tcW w:w="2648" w:type="dxa"/>
            <w:tcBorders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1020" w:hanging="658"/>
              <w:rPr>
                <w:sz w:val="14"/>
              </w:rPr>
            </w:pPr>
            <w:r>
              <w:rPr>
                <w:w w:val="105"/>
                <w:sz w:val="14"/>
              </w:rPr>
              <w:t>Okul Öncesi Eğitim Kademesi Çocukları</w:t>
            </w:r>
          </w:p>
        </w:tc>
        <w:tc>
          <w:tcPr>
            <w:tcW w:w="4593" w:type="dxa"/>
            <w:tcBorders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D0997" w:rsidRDefault="00D91D50">
            <w:pPr>
              <w:pStyle w:val="TableParagraph"/>
              <w:spacing w:line="252" w:lineRule="auto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 xml:space="preserve">10.1. </w:t>
            </w:r>
            <w:r w:rsidRPr="000535AF">
              <w:rPr>
                <w:color w:val="FF0000"/>
                <w:w w:val="105"/>
                <w:sz w:val="14"/>
                <w:highlight w:val="yellow"/>
              </w:rPr>
              <w:t>Aileler ve çocuklar kendi kitaplarını hazırlar ve sunumunu gerçekleştirir.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6/3/2024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D0997" w:rsidRDefault="00D91D50">
            <w:pPr>
              <w:pStyle w:val="TableParagraph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6/14/2024</w:t>
            </w:r>
          </w:p>
        </w:tc>
        <w:tc>
          <w:tcPr>
            <w:tcW w:w="2635" w:type="dxa"/>
            <w:tcBorders>
              <w:left w:val="single" w:sz="6" w:space="0" w:color="000000"/>
            </w:tcBorders>
          </w:tcPr>
          <w:p w:rsidR="007D0997" w:rsidRDefault="007D0997">
            <w:pPr>
              <w:pStyle w:val="TableParagraph"/>
              <w:rPr>
                <w:rFonts w:ascii="Times New Roman"/>
                <w:sz w:val="16"/>
              </w:rPr>
            </w:pPr>
          </w:p>
          <w:p w:rsidR="007D0997" w:rsidRDefault="007D099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D0997" w:rsidRDefault="00D91D50">
            <w:pPr>
              <w:pStyle w:val="TableParagraph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Okul Yürütme Komisyonu</w:t>
            </w:r>
          </w:p>
        </w:tc>
      </w:tr>
    </w:tbl>
    <w:p w:rsidR="00D91D50" w:rsidRDefault="00D91D50"/>
    <w:p w:rsidR="00270385" w:rsidRDefault="00270385"/>
    <w:p w:rsidR="00270385" w:rsidRDefault="00270385"/>
    <w:p w:rsidR="004E73BF" w:rsidRDefault="004E73BF" w:rsidP="00241E24">
      <w:pPr>
        <w:jc w:val="center"/>
      </w:pPr>
      <w:r>
        <w:t>Dilimizin Zenginlikleri kapsamında okulumuzda toplantı yapılmış olup Alınan Kararlar aşağıya çıkartılmıştır.</w:t>
      </w:r>
    </w:p>
    <w:p w:rsidR="00270385" w:rsidRDefault="00270385" w:rsidP="004E73BF">
      <w:pPr>
        <w:pStyle w:val="ListeParagraf"/>
        <w:numPr>
          <w:ilvl w:val="0"/>
          <w:numId w:val="1"/>
        </w:numPr>
      </w:pPr>
      <w:r>
        <w:t>Okul Yürütme Komisyonu Üyeleri</w:t>
      </w:r>
      <w:r w:rsidR="004E73BF">
        <w:t xml:space="preserve"> tüm sınıf rehber öğretmenleri ve Okul Müdüründen oluşmaktadır.</w:t>
      </w:r>
    </w:p>
    <w:p w:rsidR="00786908" w:rsidRDefault="00786908" w:rsidP="00786908">
      <w:pPr>
        <w:pStyle w:val="ListeParagraf"/>
        <w:numPr>
          <w:ilvl w:val="0"/>
          <w:numId w:val="1"/>
        </w:numPr>
      </w:pPr>
      <w:r>
        <w:t>Dilimizin Zenginlikleri Projesi Uygulama Kılavuzu incelenerek kılavuz doğrultusunda yapılması gerekenler belirlenmiştir.</w:t>
      </w:r>
    </w:p>
    <w:p w:rsidR="00786908" w:rsidRDefault="00786908" w:rsidP="00786908">
      <w:pPr>
        <w:pStyle w:val="ListeParagraf"/>
        <w:numPr>
          <w:ilvl w:val="0"/>
          <w:numId w:val="1"/>
        </w:numPr>
      </w:pPr>
      <w:r>
        <w:t>İlgili yazının ekinde gönderilen veli mektupları velilere gönderilecek ve daha ayrıntılı bilgi için veli toplantısı yapılacaktır.</w:t>
      </w:r>
    </w:p>
    <w:p w:rsidR="00786908" w:rsidRDefault="00786908" w:rsidP="00786908">
      <w:pPr>
        <w:pStyle w:val="ListeParagraf"/>
        <w:numPr>
          <w:ilvl w:val="0"/>
          <w:numId w:val="1"/>
        </w:numPr>
      </w:pPr>
      <w:r>
        <w:t>Okuldaki etkinliklere velilerin katılımı sağlanacaktır.</w:t>
      </w:r>
    </w:p>
    <w:p w:rsidR="00786908" w:rsidRDefault="00786908" w:rsidP="00786908">
      <w:pPr>
        <w:pStyle w:val="ListeParagraf"/>
        <w:numPr>
          <w:ilvl w:val="0"/>
          <w:numId w:val="1"/>
        </w:numPr>
      </w:pPr>
      <w:r>
        <w:t>Etkinlik örnekleri incelenerek öğrenci ve veli durumlarına göre uyarlamalar yapılacaktır.</w:t>
      </w:r>
    </w:p>
    <w:p w:rsidR="004E73BF" w:rsidRDefault="004E73BF" w:rsidP="004E73BF">
      <w:pPr>
        <w:pStyle w:val="ListeParagraf"/>
        <w:numPr>
          <w:ilvl w:val="0"/>
          <w:numId w:val="1"/>
        </w:numPr>
      </w:pPr>
      <w:r>
        <w:t>Dilimizin Zenginlikleri Projesi Okul Öncesi Eğitim Kademesi Eylem Planı incelenmiş olup belirtilen tarihlerde ilgili etkinlikler gerçekleştirilecektir.</w:t>
      </w:r>
    </w:p>
    <w:p w:rsidR="004E73BF" w:rsidRDefault="004E73BF" w:rsidP="00CF6024">
      <w:pPr>
        <w:pStyle w:val="ListeParagraf"/>
        <w:ind w:left="360"/>
      </w:pPr>
    </w:p>
    <w:p w:rsidR="00270385" w:rsidRDefault="00270385"/>
    <w:p w:rsidR="00270385" w:rsidRDefault="00CF6024" w:rsidP="00CF6024">
      <w:pPr>
        <w:jc w:val="center"/>
      </w:pPr>
      <w:r>
        <w:t>Okul Yürütme Komisyonu Üyeleri</w:t>
      </w:r>
    </w:p>
    <w:p w:rsidR="00CF6024" w:rsidRDefault="00CF6024" w:rsidP="00CF6024"/>
    <w:p w:rsidR="00CF6024" w:rsidRDefault="00CF6024" w:rsidP="00CF6024"/>
    <w:p w:rsidR="00CF6024" w:rsidRDefault="00CF6024" w:rsidP="00CF6024"/>
    <w:p w:rsidR="00270385" w:rsidRDefault="00CF6024">
      <w:r>
        <w:t xml:space="preserve">        </w:t>
      </w:r>
      <w:proofErr w:type="gramStart"/>
      <w:r w:rsidR="00734895">
        <w:t>……………………</w:t>
      </w:r>
      <w:proofErr w:type="gramEnd"/>
      <w:r w:rsidR="00270385">
        <w:t xml:space="preserve">      </w:t>
      </w:r>
      <w:r>
        <w:t xml:space="preserve">            </w:t>
      </w:r>
      <w:r w:rsidR="00270385">
        <w:t xml:space="preserve"> </w:t>
      </w:r>
      <w:r>
        <w:t xml:space="preserve">           </w:t>
      </w:r>
      <w:proofErr w:type="gramStart"/>
      <w:r w:rsidR="00734895">
        <w:t>……………………..</w:t>
      </w:r>
      <w:proofErr w:type="gramEnd"/>
      <w:r w:rsidR="00270385">
        <w:t xml:space="preserve">     </w:t>
      </w:r>
      <w:r>
        <w:t xml:space="preserve">                              </w:t>
      </w:r>
      <w:proofErr w:type="gramStart"/>
      <w:r w:rsidR="00734895">
        <w:t>…………….</w:t>
      </w:r>
      <w:proofErr w:type="gramEnd"/>
      <w:r>
        <w:t xml:space="preserve">                                  </w:t>
      </w:r>
      <w:proofErr w:type="gramStart"/>
      <w:r w:rsidR="00734895">
        <w:t>…………….</w:t>
      </w:r>
      <w:proofErr w:type="gramEnd"/>
    </w:p>
    <w:p w:rsidR="00CF6024" w:rsidRDefault="00CF6024">
      <w:r>
        <w:t>4/A Sınıf Rehber Öğretmeni                5/A Sınıf Rehber Öğretmeni                5/B Sınıf Rehber Öğretmeni                    Okul Müdürü</w:t>
      </w:r>
    </w:p>
    <w:sectPr w:rsidR="00CF6024">
      <w:pgSz w:w="16820" w:h="11900" w:orient="landscape"/>
      <w:pgMar w:top="10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E8F"/>
    <w:multiLevelType w:val="hybridMultilevel"/>
    <w:tmpl w:val="6AF6C85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0535AF"/>
    <w:rsid w:val="00222AF9"/>
    <w:rsid w:val="00241E24"/>
    <w:rsid w:val="00270385"/>
    <w:rsid w:val="004E73BF"/>
    <w:rsid w:val="00734895"/>
    <w:rsid w:val="00786908"/>
    <w:rsid w:val="007D0997"/>
    <w:rsid w:val="00C5635D"/>
    <w:rsid w:val="00CF6024"/>
    <w:rsid w:val="00D91D50"/>
    <w:rsid w:val="00E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CA41"/>
  <w15:docId w15:val="{BB48495A-91E5-4891-BFB1-8A9A794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35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5A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11</cp:revision>
  <cp:lastPrinted>2023-12-13T12:05:00Z</cp:lastPrinted>
  <dcterms:created xsi:type="dcterms:W3CDTF">2023-12-12T07:11:00Z</dcterms:created>
  <dcterms:modified xsi:type="dcterms:W3CDTF">2023-12-18T09:57:00Z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2023-12-12T00:00:00Z</vt:filetime>
  </property>
</Properties>
</file>